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E00CC" w14:textId="77777777" w:rsidR="00143B08" w:rsidRPr="003B7F7D" w:rsidRDefault="00143B08" w:rsidP="00143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F7D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368177CA" w14:textId="77777777" w:rsidR="00143B08" w:rsidRPr="003B7F7D" w:rsidRDefault="00143B08" w:rsidP="00143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F7D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1FDD4685" w14:textId="5E5BB9FA" w:rsidR="00143B08" w:rsidRPr="003B7F7D" w:rsidRDefault="00143B08" w:rsidP="00143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</w:t>
      </w:r>
      <w:r w:rsidRPr="003B7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B16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3B7F7D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06E71065" w14:textId="3A7B1BEE" w:rsidR="00143B08" w:rsidRDefault="00143B08" w:rsidP="00143B08">
      <w:r w:rsidRPr="002F6CC8">
        <w:rPr>
          <w:b/>
          <w:sz w:val="28"/>
          <w:szCs w:val="28"/>
        </w:rPr>
        <w:t>КРАСНОРОГСКИЙ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СЕЛЬСКИЙ СОВЕТ НАРОДНЫХ ДЕПУТАТОВ</w:t>
      </w:r>
    </w:p>
    <w:p w14:paraId="696CAF62" w14:textId="77777777" w:rsidR="00143B08" w:rsidRDefault="00143B08" w:rsidP="00143B08">
      <w:pPr>
        <w:pStyle w:val="a3"/>
        <w:jc w:val="center"/>
        <w:rPr>
          <w:rFonts w:ascii="Times New Roman" w:hAnsi="Times New Roman" w:cs="Times New Roman"/>
        </w:rPr>
      </w:pPr>
    </w:p>
    <w:p w14:paraId="09912164" w14:textId="77777777" w:rsidR="00143B08" w:rsidRDefault="00143B08" w:rsidP="00143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1FBAA430" w14:textId="77777777" w:rsidR="00143B08" w:rsidRDefault="00143B08" w:rsidP="00143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399B61" w14:textId="77777777" w:rsidR="00143B08" w:rsidRDefault="00143B08" w:rsidP="00143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0ABF30" w14:textId="6260D866" w:rsidR="00143B08" w:rsidRDefault="00143B08" w:rsidP="00143B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B704B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 сентября 20</w:t>
      </w:r>
      <w:r w:rsidR="00F32B16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  № </w:t>
      </w:r>
      <w:r w:rsidR="009F08ED">
        <w:rPr>
          <w:rFonts w:ascii="Times New Roman" w:hAnsi="Times New Roman" w:cs="Times New Roman"/>
          <w:sz w:val="28"/>
          <w:szCs w:val="28"/>
        </w:rPr>
        <w:t>10</w:t>
      </w:r>
    </w:p>
    <w:p w14:paraId="6655844E" w14:textId="77777777" w:rsidR="00143B08" w:rsidRPr="00E831C8" w:rsidRDefault="00143B08" w:rsidP="00143B08">
      <w:pPr>
        <w:rPr>
          <w:sz w:val="28"/>
          <w:szCs w:val="28"/>
        </w:rPr>
      </w:pPr>
      <w:r w:rsidRPr="00E831C8">
        <w:rPr>
          <w:sz w:val="28"/>
          <w:szCs w:val="28"/>
        </w:rPr>
        <w:t>с. Красный Рог</w:t>
      </w:r>
    </w:p>
    <w:p w14:paraId="79C18584" w14:textId="77777777" w:rsidR="00143B08" w:rsidRDefault="00143B08" w:rsidP="00143B0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C0959" w14:textId="77777777" w:rsidR="00143B08" w:rsidRDefault="00143B08" w:rsidP="00143B08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избрании главы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</w:p>
    <w:p w14:paraId="046F607F" w14:textId="77777777" w:rsidR="00143B08" w:rsidRDefault="00143B08" w:rsidP="00143B08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FD58E5A" w14:textId="77777777" w:rsidR="00143B08" w:rsidRDefault="00143B08" w:rsidP="00143B08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EC2DE98" w14:textId="5FAEBD1A" w:rsidR="00143B08" w:rsidRPr="002A2E69" w:rsidRDefault="00143B08" w:rsidP="00143B08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со статьей 28 Устава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поселения,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статьей 32 Регламента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Совета, </w:t>
      </w:r>
      <w:r>
        <w:rPr>
          <w:rFonts w:ascii="Times New Roman" w:hAnsi="Times New Roman" w:cs="Times New Roman"/>
          <w:sz w:val="28"/>
          <w:szCs w:val="28"/>
        </w:rPr>
        <w:t>Краснорогский</w:t>
      </w:r>
      <w:r w:rsidRPr="002A2E69">
        <w:rPr>
          <w:rFonts w:ascii="Times New Roman" w:hAnsi="Times New Roman" w:cs="Times New Roman"/>
          <w:bCs/>
          <w:sz w:val="28"/>
          <w:szCs w:val="28"/>
        </w:rPr>
        <w:t xml:space="preserve"> сельский Совет народных депутатов</w:t>
      </w:r>
    </w:p>
    <w:p w14:paraId="14E26D80" w14:textId="77777777" w:rsidR="00143B08" w:rsidRDefault="00143B08" w:rsidP="00143B08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8F79C7" w14:textId="77777777" w:rsidR="00143B08" w:rsidRDefault="00143B08" w:rsidP="00143B08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14:paraId="143F9C90" w14:textId="77777777" w:rsidR="00143B08" w:rsidRDefault="00143B08" w:rsidP="00143B0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660EE9" w14:textId="2A98AA25" w:rsidR="00143B08" w:rsidRDefault="00143B08" w:rsidP="00143B08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На основании результатов тайного голосования избрать главой Краснорогского сельского поселения, председателем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 народных депутатов </w:t>
      </w:r>
      <w:r w:rsidRPr="000B704B">
        <w:rPr>
          <w:rFonts w:ascii="Times New Roman" w:hAnsi="Times New Roman" w:cs="Times New Roman"/>
          <w:bCs/>
          <w:sz w:val="28"/>
          <w:szCs w:val="28"/>
        </w:rPr>
        <w:t>Галицкого Геннадия Николаевича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депутата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 народных депутатов </w:t>
      </w:r>
      <w:r w:rsidR="00F32B16">
        <w:rPr>
          <w:rFonts w:ascii="Times New Roman" w:hAnsi="Times New Roman" w:cs="Times New Roman"/>
          <w:bCs/>
          <w:sz w:val="28"/>
          <w:szCs w:val="28"/>
        </w:rPr>
        <w:t>пятого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созыва, на срок полномочий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Совета народных депутатов </w:t>
      </w:r>
      <w:r w:rsidR="00F32B16">
        <w:rPr>
          <w:rFonts w:ascii="Times New Roman" w:hAnsi="Times New Roman" w:cs="Times New Roman"/>
          <w:bCs/>
          <w:sz w:val="28"/>
          <w:szCs w:val="28"/>
        </w:rPr>
        <w:t xml:space="preserve">пятого </w:t>
      </w:r>
      <w:r>
        <w:rPr>
          <w:rFonts w:ascii="Times New Roman" w:hAnsi="Times New Roman" w:cs="Times New Roman"/>
          <w:bCs/>
          <w:sz w:val="28"/>
          <w:szCs w:val="28"/>
        </w:rPr>
        <w:t>созыва.</w:t>
      </w:r>
    </w:p>
    <w:p w14:paraId="5156EF3D" w14:textId="77777777" w:rsidR="00143B08" w:rsidRDefault="00143B08" w:rsidP="00143B08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 Решение вступает в силу с момента принятия.</w:t>
      </w:r>
    </w:p>
    <w:p w14:paraId="0F24D4E6" w14:textId="77777777" w:rsidR="00143B08" w:rsidRDefault="00143B08" w:rsidP="00143B08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Настоящее решение обнародовать в установленном порядке.</w:t>
      </w:r>
    </w:p>
    <w:p w14:paraId="130837F3" w14:textId="77777777" w:rsidR="00143B08" w:rsidRDefault="00143B08" w:rsidP="00143B08">
      <w:pPr>
        <w:pStyle w:val="a3"/>
        <w:ind w:firstLine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D572830" w14:textId="77777777" w:rsidR="00143B08" w:rsidRDefault="00143B08" w:rsidP="00143B08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53AD9B25" w14:textId="77777777" w:rsidR="00143B08" w:rsidRDefault="00143B08" w:rsidP="00143B08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4625AEE3" w14:textId="77777777" w:rsidR="00143B08" w:rsidRDefault="00143B08" w:rsidP="00143B08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EB30924" w14:textId="77777777" w:rsidR="00143B08" w:rsidRDefault="00143B08" w:rsidP="00143B08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5727947" w14:textId="77777777" w:rsidR="00143B08" w:rsidRDefault="00143B08" w:rsidP="00143B0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Председательствующий</w:t>
      </w:r>
    </w:p>
    <w:p w14:paraId="33A37269" w14:textId="63C16534" w:rsidR="00143B08" w:rsidRDefault="00143B08" w:rsidP="00143B0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заседании                                                                                   </w:t>
      </w:r>
      <w:r w:rsidR="009F08ED">
        <w:rPr>
          <w:rFonts w:ascii="Times New Roman" w:hAnsi="Times New Roman" w:cs="Times New Roman"/>
          <w:sz w:val="28"/>
          <w:szCs w:val="28"/>
        </w:rPr>
        <w:t>Свиридов В.В.</w:t>
      </w:r>
    </w:p>
    <w:p w14:paraId="2068E2EA" w14:textId="77777777" w:rsidR="00143B08" w:rsidRDefault="00143B08" w:rsidP="00143B08">
      <w:pPr>
        <w:pStyle w:val="a3"/>
        <w:ind w:left="435"/>
        <w:jc w:val="both"/>
      </w:pPr>
    </w:p>
    <w:p w14:paraId="72D5EA65" w14:textId="77777777" w:rsidR="00143B08" w:rsidRDefault="00143B08" w:rsidP="00143B08"/>
    <w:p w14:paraId="138E1829" w14:textId="77777777" w:rsidR="009D797A" w:rsidRDefault="009D797A"/>
    <w:sectPr w:rsidR="009D797A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B08"/>
    <w:rsid w:val="000B704B"/>
    <w:rsid w:val="00143B08"/>
    <w:rsid w:val="006B4047"/>
    <w:rsid w:val="009D797A"/>
    <w:rsid w:val="009F08ED"/>
    <w:rsid w:val="00F3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82421"/>
  <w15:docId w15:val="{EB3D6599-1346-4972-8738-747ABF3B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B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43B0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865</Characters>
  <Application>Microsoft Office Word</Application>
  <DocSecurity>0</DocSecurity>
  <Lines>7</Lines>
  <Paragraphs>2</Paragraphs>
  <ScaleCrop>false</ScaleCrop>
  <Company>Microsoft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7</cp:revision>
  <cp:lastPrinted>2024-09-23T09:19:00Z</cp:lastPrinted>
  <dcterms:created xsi:type="dcterms:W3CDTF">2019-09-26T08:47:00Z</dcterms:created>
  <dcterms:modified xsi:type="dcterms:W3CDTF">2024-09-23T09:19:00Z</dcterms:modified>
</cp:coreProperties>
</file>